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58" w:rsidRDefault="00E93B58">
      <w:pPr>
        <w:rPr>
          <w:b/>
          <w:sz w:val="32"/>
          <w:szCs w:val="32"/>
        </w:rPr>
      </w:pPr>
    </w:p>
    <w:p w:rsidR="00E21BCD" w:rsidRDefault="00E21BCD" w:rsidP="004709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Reglamento de las Funciones de los</w:t>
      </w:r>
    </w:p>
    <w:p w:rsidR="00E93B58" w:rsidRPr="00E93B58" w:rsidRDefault="005B658D" w:rsidP="00470961">
      <w:pPr>
        <w:jc w:val="center"/>
        <w:rPr>
          <w:b/>
          <w:sz w:val="32"/>
          <w:szCs w:val="32"/>
        </w:rPr>
      </w:pPr>
      <w:r w:rsidRPr="00E93B58">
        <w:rPr>
          <w:b/>
          <w:sz w:val="32"/>
          <w:szCs w:val="32"/>
        </w:rPr>
        <w:t xml:space="preserve">Coordinadores de </w:t>
      </w:r>
      <w:r w:rsidR="00E93B58">
        <w:rPr>
          <w:b/>
          <w:sz w:val="32"/>
          <w:szCs w:val="32"/>
        </w:rPr>
        <w:t>M</w:t>
      </w:r>
      <w:r w:rsidR="00FF5942" w:rsidRPr="00E93B58">
        <w:rPr>
          <w:b/>
          <w:sz w:val="32"/>
          <w:szCs w:val="32"/>
        </w:rPr>
        <w:t>ó</w:t>
      </w:r>
      <w:r w:rsidRPr="00E93B58">
        <w:rPr>
          <w:b/>
          <w:sz w:val="32"/>
          <w:szCs w:val="32"/>
        </w:rPr>
        <w:t>dulo</w:t>
      </w:r>
    </w:p>
    <w:p w:rsidR="00206717" w:rsidRDefault="00FE5B2E" w:rsidP="00E93B58">
      <w:pPr>
        <w:pStyle w:val="Prrafodelista"/>
        <w:numPr>
          <w:ilvl w:val="0"/>
          <w:numId w:val="1"/>
        </w:numPr>
      </w:pPr>
      <w:r>
        <w:t xml:space="preserve">El </w:t>
      </w:r>
      <w:r w:rsidR="00E93B58">
        <w:t>H. C</w:t>
      </w:r>
      <w:r>
        <w:t xml:space="preserve">onsejo </w:t>
      </w:r>
      <w:r w:rsidR="00E93B58">
        <w:t>T</w:t>
      </w:r>
      <w:r>
        <w:t xml:space="preserve">écnico es el responsable de nombrar a los </w:t>
      </w:r>
      <w:r w:rsidR="00E93B58">
        <w:t>C</w:t>
      </w:r>
      <w:r>
        <w:t xml:space="preserve">oordinadores de </w:t>
      </w:r>
      <w:r w:rsidR="00E93B58">
        <w:t>M</w:t>
      </w:r>
      <w:r>
        <w:t>ódulo.</w:t>
      </w:r>
    </w:p>
    <w:p w:rsidR="00FE5B2E" w:rsidRDefault="00FE5B2E" w:rsidP="00E93B58">
      <w:pPr>
        <w:pStyle w:val="Prrafodelista"/>
        <w:numPr>
          <w:ilvl w:val="0"/>
          <w:numId w:val="1"/>
        </w:numPr>
      </w:pPr>
      <w:r>
        <w:t xml:space="preserve">Se nombrará un </w:t>
      </w:r>
      <w:r w:rsidR="00E93B58">
        <w:t>C</w:t>
      </w:r>
      <w:r>
        <w:t xml:space="preserve">oordinador de </w:t>
      </w:r>
      <w:r w:rsidR="00E93B58">
        <w:t>M</w:t>
      </w:r>
      <w:r>
        <w:t>ódulo por cada módulo del plan de estudios.</w:t>
      </w:r>
      <w:r w:rsidR="00E21BCD">
        <w:t xml:space="preserve"> Los cuales serán coordinados por la Secretaria Académica de la FIM.</w:t>
      </w:r>
    </w:p>
    <w:p w:rsidR="00FE5B2E" w:rsidRDefault="00FE5B2E" w:rsidP="00E93B58">
      <w:pPr>
        <w:pStyle w:val="Prrafodelista"/>
        <w:numPr>
          <w:ilvl w:val="0"/>
          <w:numId w:val="1"/>
        </w:numPr>
      </w:pPr>
      <w:r>
        <w:t>El nombramiento será por dos ciclos escolares.</w:t>
      </w:r>
    </w:p>
    <w:p w:rsidR="00FE5B2E" w:rsidRDefault="00FE5B2E" w:rsidP="00E93B58">
      <w:pPr>
        <w:pStyle w:val="Prrafodelista"/>
        <w:numPr>
          <w:ilvl w:val="0"/>
          <w:numId w:val="1"/>
        </w:numPr>
      </w:pPr>
      <w:r>
        <w:t xml:space="preserve">El </w:t>
      </w:r>
      <w:r w:rsidR="00E93B58">
        <w:t>C</w:t>
      </w:r>
      <w:r>
        <w:t xml:space="preserve">oordinador de </w:t>
      </w:r>
      <w:r w:rsidR="00E93B58">
        <w:t>M</w:t>
      </w:r>
      <w:r>
        <w:t xml:space="preserve">ódulo será un profesor que imparta clase en el mismo módulo. </w:t>
      </w:r>
    </w:p>
    <w:p w:rsidR="00E837FA" w:rsidRDefault="00FE5B2E" w:rsidP="00E93B58">
      <w:pPr>
        <w:pStyle w:val="Prrafodelista"/>
        <w:numPr>
          <w:ilvl w:val="0"/>
          <w:numId w:val="1"/>
        </w:numPr>
        <w:jc w:val="both"/>
      </w:pPr>
      <w:r>
        <w:t xml:space="preserve">Los </w:t>
      </w:r>
      <w:r w:rsidR="00E93B58">
        <w:t>C</w:t>
      </w:r>
      <w:r>
        <w:t xml:space="preserve">oordinadores de </w:t>
      </w:r>
      <w:r w:rsidR="00E93B58">
        <w:t>Mó</w:t>
      </w:r>
      <w:r>
        <w:t>dulo serán los encargados de r</w:t>
      </w:r>
      <w:r w:rsidR="005B658D">
        <w:t>evisar</w:t>
      </w:r>
      <w:r>
        <w:t xml:space="preserve"> </w:t>
      </w:r>
      <w:r w:rsidR="005B658D">
        <w:t xml:space="preserve"> la carga de materias que el alumno pretende cursar </w:t>
      </w:r>
      <w:r>
        <w:t>en el m</w:t>
      </w:r>
      <w:r w:rsidR="00E93B58">
        <w:t>ó</w:t>
      </w:r>
      <w:r>
        <w:t>dulo que coordinan</w:t>
      </w:r>
      <w:r w:rsidR="00E837FA">
        <w:t>.</w:t>
      </w:r>
      <w:r w:rsidR="00FF5942">
        <w:t xml:space="preserve"> </w:t>
      </w:r>
    </w:p>
    <w:p w:rsidR="00FF5942" w:rsidRDefault="00FF5942" w:rsidP="00E21BCD">
      <w:pPr>
        <w:pStyle w:val="Prrafodelista"/>
        <w:numPr>
          <w:ilvl w:val="1"/>
          <w:numId w:val="1"/>
        </w:numPr>
        <w:jc w:val="both"/>
      </w:pPr>
      <w:r>
        <w:t xml:space="preserve">Los aspectos a cuidar serán </w:t>
      </w:r>
      <w:r w:rsidR="00206717">
        <w:t>principalmente</w:t>
      </w:r>
      <w:r w:rsidR="00E93B58">
        <w:t>: la</w:t>
      </w:r>
      <w:r>
        <w:t xml:space="preserve"> seriación de materias, el traslape de horarios, la seriación </w:t>
      </w:r>
      <w:r w:rsidR="003F0F1B">
        <w:t>de módulo</w:t>
      </w:r>
      <w:r w:rsidR="00D60D72">
        <w:t xml:space="preserve"> </w:t>
      </w:r>
      <w:r w:rsidR="00206717">
        <w:t>y el número máximo de materias  posibles por ciclo</w:t>
      </w:r>
      <w:r w:rsidR="00D60D72">
        <w:t>.</w:t>
      </w:r>
      <w:r w:rsidR="00206717">
        <w:t xml:space="preserve"> </w:t>
      </w:r>
    </w:p>
    <w:p w:rsidR="008A7AA9" w:rsidRDefault="008A7AA9" w:rsidP="00E21BCD">
      <w:pPr>
        <w:pStyle w:val="Prrafodelista"/>
        <w:numPr>
          <w:ilvl w:val="1"/>
          <w:numId w:val="1"/>
        </w:numPr>
        <w:jc w:val="both"/>
      </w:pPr>
      <w:r>
        <w:t>Seriación de materias: para que un alumno lleve una materia seriada, es necesario que haya aprobado la o las materia(s) respectiva(s)  anterior(es), que causan dicha seriación</w:t>
      </w:r>
      <w:r w:rsidR="00B837F8">
        <w:t>;</w:t>
      </w:r>
      <w:r>
        <w:t xml:space="preserve"> por ejemplo</w:t>
      </w:r>
      <w:r w:rsidR="00B837F8">
        <w:t>,</w:t>
      </w:r>
      <w:r>
        <w:t xml:space="preserve">  sin un alumno quiere llevar </w:t>
      </w:r>
      <w:r w:rsidR="0039729F">
        <w:t>T</w:t>
      </w:r>
      <w:r>
        <w:t xml:space="preserve">ermodinámica II, debió haber aprobado las materias de </w:t>
      </w:r>
      <w:r w:rsidR="0039729F">
        <w:t>Q</w:t>
      </w:r>
      <w:r>
        <w:t xml:space="preserve">uímica </w:t>
      </w:r>
      <w:r w:rsidR="0039729F">
        <w:t>B</w:t>
      </w:r>
      <w:r>
        <w:t xml:space="preserve">ásica y </w:t>
      </w:r>
      <w:r w:rsidR="0039729F">
        <w:t>T</w:t>
      </w:r>
      <w:r>
        <w:t>ermodinámica I.</w:t>
      </w:r>
    </w:p>
    <w:p w:rsidR="008A7AA9" w:rsidRDefault="008A7AA9" w:rsidP="00E21BCD">
      <w:pPr>
        <w:pStyle w:val="Prrafodelista"/>
        <w:numPr>
          <w:ilvl w:val="1"/>
          <w:numId w:val="1"/>
        </w:numPr>
        <w:jc w:val="both"/>
      </w:pPr>
      <w:r>
        <w:t>Traslape de horarios</w:t>
      </w:r>
      <w:r w:rsidR="00D60D72">
        <w:t>:</w:t>
      </w:r>
      <w:r>
        <w:t xml:space="preserve"> debido a que el alumno puede a</w:t>
      </w:r>
      <w:r w:rsidR="00D60D72">
        <w:t xml:space="preserve"> </w:t>
      </w:r>
      <w:r>
        <w:t>partir del segundo módulo</w:t>
      </w:r>
      <w:r w:rsidR="00D60D72">
        <w:t>,</w:t>
      </w:r>
      <w:r>
        <w:t xml:space="preserve"> elegir la carga que se ajuste a sus necesidades</w:t>
      </w:r>
      <w:r w:rsidR="00D60D72">
        <w:t>,</w:t>
      </w:r>
      <w:r>
        <w:t xml:space="preserve"> ya sea de un solo m</w:t>
      </w:r>
      <w:r w:rsidR="00E93B58">
        <w:t>ó</w:t>
      </w:r>
      <w:r>
        <w:t>dulo y diferentes secciones</w:t>
      </w:r>
      <w:r w:rsidR="00D60D72">
        <w:t>,</w:t>
      </w:r>
      <w:r>
        <w:t xml:space="preserve"> o de dos diferentes </w:t>
      </w:r>
      <w:r w:rsidR="00D60D72">
        <w:t>módulos</w:t>
      </w:r>
      <w:r w:rsidR="003E23E6">
        <w:t>,</w:t>
      </w:r>
      <w:r w:rsidR="00D60D72">
        <w:t xml:space="preserve"> es muy probable que la elección de algunas materias tengan el mismo horario.</w:t>
      </w:r>
      <w:r w:rsidR="006555A5">
        <w:t xml:space="preserve"> Los laboratorios </w:t>
      </w:r>
      <w:r w:rsidR="0041034E">
        <w:t>deben de</w:t>
      </w:r>
      <w:r w:rsidR="006555A5">
        <w:t xml:space="preserve"> tener un horario operativo que depende de la disponibilidad de equipo</w:t>
      </w:r>
      <w:r w:rsidR="0041034E">
        <w:t xml:space="preserve"> en cada laboratorio</w:t>
      </w:r>
      <w:r w:rsidR="004C67A9">
        <w:t>,</w:t>
      </w:r>
      <w:r w:rsidR="0041034E" w:rsidRPr="0041034E">
        <w:t xml:space="preserve"> </w:t>
      </w:r>
      <w:r w:rsidR="0041034E">
        <w:t>que puede coincidir con el horario oficial;  por lo que el coordinador de módulo deberá cuidar que se incluya la autorización del profesor de laboratorio en el horario operativo correspondiente</w:t>
      </w:r>
      <w:r w:rsidR="004C67A9">
        <w:t>, el cual no debe de traslaparse con ninguna otra materia.</w:t>
      </w:r>
      <w:r w:rsidR="00E21BCD">
        <w:t xml:space="preserve"> Máximo se pueden traslapar 2 materias con una hora cada materia previo visto bueno de los profesores involucrados.</w:t>
      </w:r>
    </w:p>
    <w:p w:rsidR="00D60D72" w:rsidRDefault="003F0F1B" w:rsidP="00E21BCD">
      <w:pPr>
        <w:pStyle w:val="Prrafodelista"/>
        <w:numPr>
          <w:ilvl w:val="1"/>
          <w:numId w:val="1"/>
        </w:numPr>
        <w:jc w:val="both"/>
      </w:pPr>
      <w:r>
        <w:t xml:space="preserve">Seriación de módulos: </w:t>
      </w:r>
      <w:r w:rsidR="00D60D72">
        <w:t>el alumno puede llevar materias máximo de dos módulos consecutivos</w:t>
      </w:r>
      <w:r>
        <w:t>.  I y II, II y III, III y IV, IV y V, pero no, I y III, ni I</w:t>
      </w:r>
      <w:r w:rsidR="00E93B58">
        <w:t>, II</w:t>
      </w:r>
      <w:r>
        <w:t xml:space="preserve"> y III. Con excepción de las materias </w:t>
      </w:r>
      <w:r w:rsidR="0039729F">
        <w:t>O</w:t>
      </w:r>
      <w:r>
        <w:t>ptativas y la materia de Ingles Básico</w:t>
      </w:r>
      <w:r w:rsidR="0039729F">
        <w:t>,</w:t>
      </w:r>
      <w:r>
        <w:t xml:space="preserve"> que se pueden tomar en cualquier m</w:t>
      </w:r>
      <w:r w:rsidR="00E93B58">
        <w:t>ó</w:t>
      </w:r>
      <w:r>
        <w:t>dulo.</w:t>
      </w:r>
    </w:p>
    <w:p w:rsidR="008A7AA9" w:rsidRDefault="003F0F1B" w:rsidP="00E93B58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E93B58">
        <w:t>número</w:t>
      </w:r>
      <w:r>
        <w:t xml:space="preserve"> máximo de materias </w:t>
      </w:r>
      <w:r w:rsidR="00E93B58">
        <w:t xml:space="preserve">que el alumno puede tomar </w:t>
      </w:r>
      <w:r>
        <w:t xml:space="preserve">por ciclo escolar </w:t>
      </w:r>
      <w:r w:rsidR="00E93B58">
        <w:t>es</w:t>
      </w:r>
      <w:r>
        <w:t xml:space="preserve"> de </w:t>
      </w:r>
      <w:r w:rsidR="00D60D72">
        <w:t xml:space="preserve">17 </w:t>
      </w:r>
      <w:r w:rsidR="00E93B58">
        <w:t>(</w:t>
      </w:r>
      <w:r w:rsidR="00D60D72">
        <w:t xml:space="preserve">18 </w:t>
      </w:r>
      <w:r>
        <w:t xml:space="preserve">si </w:t>
      </w:r>
      <w:r w:rsidR="0039729F">
        <w:t>se incluye</w:t>
      </w:r>
      <w:r w:rsidR="00E93B58">
        <w:t xml:space="preserve"> el</w:t>
      </w:r>
      <w:r w:rsidR="00D60D72">
        <w:t xml:space="preserve"> ingles).</w:t>
      </w:r>
    </w:p>
    <w:p w:rsidR="008A7AA9" w:rsidRDefault="008A7AA9" w:rsidP="00E93B58">
      <w:pPr>
        <w:pStyle w:val="Prrafodelista"/>
        <w:numPr>
          <w:ilvl w:val="0"/>
          <w:numId w:val="1"/>
        </w:numPr>
        <w:jc w:val="both"/>
      </w:pPr>
      <w:r>
        <w:t xml:space="preserve">Dar el visto bueno a la </w:t>
      </w:r>
      <w:r w:rsidR="00D60D72">
        <w:t>carga</w:t>
      </w:r>
      <w:r>
        <w:t xml:space="preserve"> de materias y horarios que cumplan con los requisitos establecidos</w:t>
      </w:r>
      <w:r w:rsidR="00D60D72">
        <w:t xml:space="preserve"> anteriormente.</w:t>
      </w:r>
    </w:p>
    <w:p w:rsidR="00D60D72" w:rsidRDefault="00D60D72" w:rsidP="00E93B58">
      <w:pPr>
        <w:pStyle w:val="Prrafodelista"/>
        <w:numPr>
          <w:ilvl w:val="0"/>
          <w:numId w:val="1"/>
        </w:numPr>
        <w:jc w:val="both"/>
      </w:pPr>
      <w:r>
        <w:t>Verificar que los profesores de una materia asistan a la aplicación de su respectivo examen</w:t>
      </w:r>
      <w:r w:rsidR="00470961">
        <w:t>.</w:t>
      </w:r>
      <w:r>
        <w:t xml:space="preserve">  </w:t>
      </w:r>
    </w:p>
    <w:p w:rsidR="00D60D72" w:rsidRDefault="00447CFC" w:rsidP="00E93B58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Si un profesor tiene más de una sección, </w:t>
      </w:r>
      <w:r w:rsidR="00D60D72">
        <w:t xml:space="preserve">verificar que en la aplicación de los exámenes departamentales exista un </w:t>
      </w:r>
      <w:r>
        <w:t>académico</w:t>
      </w:r>
      <w:r w:rsidR="00D60D72">
        <w:t xml:space="preserve"> aplicando dicho examen por sección.</w:t>
      </w:r>
    </w:p>
    <w:p w:rsidR="00D60D72" w:rsidRDefault="00D60D72" w:rsidP="00E93B58">
      <w:pPr>
        <w:pStyle w:val="Prrafodelista"/>
        <w:numPr>
          <w:ilvl w:val="0"/>
          <w:numId w:val="1"/>
        </w:numPr>
        <w:jc w:val="both"/>
      </w:pPr>
      <w:r>
        <w:t xml:space="preserve">Verificar que el jefe de </w:t>
      </w:r>
      <w:r w:rsidR="006555A5">
        <w:t>materia</w:t>
      </w:r>
      <w:r>
        <w:t xml:space="preserve"> asista a la aplicación del examen.</w:t>
      </w:r>
    </w:p>
    <w:p w:rsidR="00D60D72" w:rsidRDefault="00D60D72" w:rsidP="00E93B58">
      <w:pPr>
        <w:pStyle w:val="Prrafodelista"/>
        <w:numPr>
          <w:ilvl w:val="0"/>
          <w:numId w:val="1"/>
        </w:numPr>
        <w:jc w:val="both"/>
      </w:pPr>
      <w:r>
        <w:t>Cuidar la disciplina en los exámenes.</w:t>
      </w:r>
    </w:p>
    <w:p w:rsidR="00D60D72" w:rsidRDefault="00D60D72" w:rsidP="00E93B58">
      <w:pPr>
        <w:pStyle w:val="Prrafodelista"/>
        <w:numPr>
          <w:ilvl w:val="0"/>
          <w:numId w:val="1"/>
        </w:numPr>
        <w:jc w:val="both"/>
      </w:pPr>
      <w:r>
        <w:t xml:space="preserve">Cuidar </w:t>
      </w:r>
      <w:r w:rsidR="00E21BCD">
        <w:t xml:space="preserve">en conjunto con la Secretaria Académica, </w:t>
      </w:r>
      <w:r>
        <w:t>que alumnos que no tengan examen a esa hora</w:t>
      </w:r>
      <w:r w:rsidR="00E93B58">
        <w:t>, no</w:t>
      </w:r>
      <w:r>
        <w:t xml:space="preserve"> estén fuera de los salones, </w:t>
      </w:r>
      <w:r w:rsidR="0039729F">
        <w:t xml:space="preserve">ni </w:t>
      </w:r>
      <w:r>
        <w:t>en los pasillos</w:t>
      </w:r>
      <w:r w:rsidR="0039729F">
        <w:t>, ni</w:t>
      </w:r>
      <w:r>
        <w:t xml:space="preserve"> en las </w:t>
      </w:r>
      <w:r w:rsidR="00EF6C36">
        <w:t>ventanas</w:t>
      </w:r>
      <w:r>
        <w:t>.</w:t>
      </w:r>
    </w:p>
    <w:p w:rsidR="00D60D72" w:rsidRDefault="00D60D72" w:rsidP="00E93B58">
      <w:pPr>
        <w:pStyle w:val="Prrafodelista"/>
        <w:numPr>
          <w:ilvl w:val="0"/>
          <w:numId w:val="1"/>
        </w:numPr>
      </w:pPr>
      <w:r>
        <w:t xml:space="preserve">Reportar los incidentes a la </w:t>
      </w:r>
      <w:r w:rsidR="0039729F">
        <w:t>S</w:t>
      </w:r>
      <w:r>
        <w:t xml:space="preserve">ecretaria </w:t>
      </w:r>
      <w:r w:rsidR="0039729F">
        <w:t>A</w:t>
      </w:r>
      <w:r w:rsidR="00EF6C36">
        <w:t>cadémica</w:t>
      </w:r>
      <w:r>
        <w:t>.</w:t>
      </w:r>
    </w:p>
    <w:p w:rsidR="0039729F" w:rsidRDefault="0039729F" w:rsidP="00E93B58">
      <w:pPr>
        <w:pStyle w:val="Prrafodelista"/>
        <w:numPr>
          <w:ilvl w:val="0"/>
          <w:numId w:val="1"/>
        </w:numPr>
      </w:pPr>
      <w:r>
        <w:t>Las demás funciones que establezca el H. Consejo Técnico</w:t>
      </w:r>
      <w:r w:rsidR="00E21BCD">
        <w:t xml:space="preserve"> de la FIM</w:t>
      </w:r>
      <w:r>
        <w:t>.</w:t>
      </w:r>
    </w:p>
    <w:p w:rsidR="00E21BCD" w:rsidRDefault="00E21BCD" w:rsidP="00E93B58">
      <w:pPr>
        <w:pStyle w:val="Prrafodelista"/>
        <w:numPr>
          <w:ilvl w:val="0"/>
          <w:numId w:val="1"/>
        </w:numPr>
      </w:pPr>
      <w:r>
        <w:t>Los casos no previstos en el presente reglamento serán resueltos por el H. Consejo Técnico de la FIM.</w:t>
      </w:r>
    </w:p>
    <w:p w:rsidR="00EF6C36" w:rsidRDefault="00EF6C36"/>
    <w:p w:rsidR="006C79F5" w:rsidRDefault="006C79F5"/>
    <w:sectPr w:rsidR="006C79F5" w:rsidSect="007F7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225"/>
    <w:multiLevelType w:val="hybridMultilevel"/>
    <w:tmpl w:val="20ACC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658D"/>
    <w:rsid w:val="001B2C70"/>
    <w:rsid w:val="00206717"/>
    <w:rsid w:val="0039729F"/>
    <w:rsid w:val="003E23E6"/>
    <w:rsid w:val="003F0F1B"/>
    <w:rsid w:val="0041034E"/>
    <w:rsid w:val="00447CFC"/>
    <w:rsid w:val="00470961"/>
    <w:rsid w:val="004C67A9"/>
    <w:rsid w:val="005B658D"/>
    <w:rsid w:val="006555A5"/>
    <w:rsid w:val="006C79F5"/>
    <w:rsid w:val="007F7BEB"/>
    <w:rsid w:val="008A7AA9"/>
    <w:rsid w:val="009D3E2A"/>
    <w:rsid w:val="00B837F8"/>
    <w:rsid w:val="00B92DAC"/>
    <w:rsid w:val="00D60D72"/>
    <w:rsid w:val="00E21BCD"/>
    <w:rsid w:val="00E42611"/>
    <w:rsid w:val="00E837FA"/>
    <w:rsid w:val="00E93B58"/>
    <w:rsid w:val="00EF6C36"/>
    <w:rsid w:val="00FE5B2E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A722-B48F-400D-BC35-D88276C6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sria. Academica</dc:creator>
  <cp:keywords/>
  <dc:description/>
  <cp:lastModifiedBy>sria. Academica</cp:lastModifiedBy>
  <cp:revision>4</cp:revision>
  <cp:lastPrinted>2013-12-17T19:11:00Z</cp:lastPrinted>
  <dcterms:created xsi:type="dcterms:W3CDTF">2013-08-30T01:01:00Z</dcterms:created>
  <dcterms:modified xsi:type="dcterms:W3CDTF">2014-01-28T15:22:00Z</dcterms:modified>
</cp:coreProperties>
</file>